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C5" w:rsidRDefault="005062F6">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3509010</wp:posOffset>
                </wp:positionH>
                <wp:positionV relativeFrom="paragraph">
                  <wp:posOffset>137160</wp:posOffset>
                </wp:positionV>
                <wp:extent cx="3057525" cy="16002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32C" w:rsidRDefault="0049532C" w:rsidP="002A2269">
                            <w:pPr>
                              <w:jc w:val="right"/>
                              <w:rPr>
                                <w:rFonts w:cs="Arial"/>
                              </w:rPr>
                            </w:pPr>
                            <w:r w:rsidRPr="002A2269">
                              <w:rPr>
                                <w:rFonts w:cs="Arial"/>
                              </w:rPr>
                              <w:t>MUGGIN</w:t>
                            </w:r>
                            <w:r w:rsidR="005062F6">
                              <w:rPr>
                                <w:rFonts w:cs="Arial"/>
                              </w:rPr>
                              <w:t>T</w:t>
                            </w:r>
                            <w:r w:rsidRPr="002A2269">
                              <w:rPr>
                                <w:rFonts w:cs="Arial"/>
                              </w:rPr>
                              <w:t>ON C</w:t>
                            </w:r>
                            <w:r w:rsidR="005062F6">
                              <w:rPr>
                                <w:rFonts w:cs="Arial"/>
                              </w:rPr>
                              <w:t>of</w:t>
                            </w:r>
                            <w:r w:rsidRPr="002A2269">
                              <w:rPr>
                                <w:rFonts w:cs="Arial"/>
                              </w:rPr>
                              <w:t xml:space="preserve"> E PRIMARY SCHOOL</w:t>
                            </w:r>
                          </w:p>
                          <w:p w:rsidR="005062F6" w:rsidRPr="002A2269" w:rsidRDefault="005062F6" w:rsidP="002A2269">
                            <w:pPr>
                              <w:jc w:val="right"/>
                              <w:rPr>
                                <w:rFonts w:cs="Arial"/>
                              </w:rPr>
                            </w:pPr>
                            <w:r>
                              <w:rPr>
                                <w:rFonts w:cs="Arial"/>
                              </w:rPr>
                              <w:t>Mugginton</w:t>
                            </w:r>
                          </w:p>
                          <w:p w:rsidR="0049532C" w:rsidRPr="002A2269" w:rsidRDefault="0049532C" w:rsidP="002A2269">
                            <w:pPr>
                              <w:jc w:val="right"/>
                              <w:rPr>
                                <w:rFonts w:cs="Arial"/>
                              </w:rPr>
                            </w:pPr>
                            <w:r w:rsidRPr="002A2269">
                              <w:rPr>
                                <w:rFonts w:cs="Arial"/>
                              </w:rPr>
                              <w:t>Ashbourne</w:t>
                            </w:r>
                          </w:p>
                          <w:p w:rsidR="0049532C" w:rsidRPr="002A2269" w:rsidRDefault="0049532C" w:rsidP="002A2269">
                            <w:pPr>
                              <w:jc w:val="right"/>
                              <w:rPr>
                                <w:rFonts w:cs="Arial"/>
                              </w:rPr>
                            </w:pPr>
                            <w:r w:rsidRPr="002A2269">
                              <w:rPr>
                                <w:rFonts w:cs="Arial"/>
                              </w:rPr>
                              <w:t>Derbyshire DE6 4PL</w:t>
                            </w:r>
                          </w:p>
                          <w:p w:rsidR="0049532C" w:rsidRPr="002A2269" w:rsidRDefault="0049532C" w:rsidP="002A2269">
                            <w:pPr>
                              <w:jc w:val="right"/>
                              <w:rPr>
                                <w:rFonts w:cs="Arial"/>
                              </w:rPr>
                            </w:pPr>
                            <w:r w:rsidRPr="002A2269">
                              <w:rPr>
                                <w:rFonts w:cs="Arial"/>
                              </w:rPr>
                              <w:t>Telephone : 01335 360261</w:t>
                            </w:r>
                          </w:p>
                          <w:p w:rsidR="0049532C" w:rsidRDefault="00EA672D" w:rsidP="002A2269">
                            <w:pPr>
                              <w:jc w:val="right"/>
                              <w:rPr>
                                <w:rFonts w:cs="Arial"/>
                              </w:rPr>
                            </w:pPr>
                            <w:r>
                              <w:rPr>
                                <w:rFonts w:cs="Arial"/>
                              </w:rPr>
                              <w:t>www.muggintonschool.co.uk</w:t>
                            </w:r>
                          </w:p>
                          <w:p w:rsidR="00EA672D" w:rsidRPr="002A2269" w:rsidRDefault="00EA672D" w:rsidP="002A2269">
                            <w:pPr>
                              <w:jc w:val="right"/>
                              <w:rPr>
                                <w:rFonts w:cs="Arial"/>
                              </w:rPr>
                            </w:pPr>
                          </w:p>
                          <w:p w:rsidR="0049532C" w:rsidRDefault="0049532C" w:rsidP="002A2269">
                            <w:pPr>
                              <w:jc w:val="right"/>
                              <w:rPr>
                                <w:rFonts w:cs="Arial"/>
                              </w:rPr>
                            </w:pPr>
                            <w:r w:rsidRPr="002A2269">
                              <w:rPr>
                                <w:rFonts w:cs="Arial"/>
                              </w:rPr>
                              <w:t xml:space="preserve">Headteacher: </w:t>
                            </w:r>
                            <w:r w:rsidR="001E2C47">
                              <w:rPr>
                                <w:rFonts w:cs="Arial"/>
                              </w:rPr>
                              <w:t>Mr J Green</w:t>
                            </w:r>
                          </w:p>
                          <w:p w:rsidR="0049532C" w:rsidRPr="002A2269" w:rsidRDefault="0049532C" w:rsidP="002A2269">
                            <w:pPr>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6.3pt;margin-top:10.8pt;width:240.7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wAgw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" stroked="f">
                <v:textbox>
                  <w:txbxContent>
                    <w:p w:rsidR="0049532C" w:rsidRDefault="0049532C" w:rsidP="002A2269">
                      <w:pPr>
                        <w:jc w:val="right"/>
                        <w:rPr>
                          <w:rFonts w:cs="Arial"/>
                        </w:rPr>
                      </w:pPr>
                      <w:r w:rsidRPr="002A2269">
                        <w:rPr>
                          <w:rFonts w:cs="Arial"/>
                        </w:rPr>
                        <w:t>MUGGIN</w:t>
                      </w:r>
                      <w:r w:rsidR="005062F6">
                        <w:rPr>
                          <w:rFonts w:cs="Arial"/>
                        </w:rPr>
                        <w:t>T</w:t>
                      </w:r>
                      <w:r w:rsidRPr="002A2269">
                        <w:rPr>
                          <w:rFonts w:cs="Arial"/>
                        </w:rPr>
                        <w:t>ON C</w:t>
                      </w:r>
                      <w:r w:rsidR="005062F6">
                        <w:rPr>
                          <w:rFonts w:cs="Arial"/>
                        </w:rPr>
                        <w:t>of</w:t>
                      </w:r>
                      <w:r w:rsidRPr="002A2269">
                        <w:rPr>
                          <w:rFonts w:cs="Arial"/>
                        </w:rPr>
                        <w:t xml:space="preserve"> E PRIMARY SCHOOL</w:t>
                      </w:r>
                    </w:p>
                    <w:p w:rsidR="005062F6" w:rsidRPr="002A2269" w:rsidRDefault="005062F6" w:rsidP="002A2269">
                      <w:pPr>
                        <w:jc w:val="right"/>
                        <w:rPr>
                          <w:rFonts w:cs="Arial"/>
                        </w:rPr>
                      </w:pPr>
                      <w:r>
                        <w:rPr>
                          <w:rFonts w:cs="Arial"/>
                        </w:rPr>
                        <w:t>Mugginton</w:t>
                      </w:r>
                    </w:p>
                    <w:p w:rsidR="0049532C" w:rsidRPr="002A2269" w:rsidRDefault="0049532C" w:rsidP="002A2269">
                      <w:pPr>
                        <w:jc w:val="right"/>
                        <w:rPr>
                          <w:rFonts w:cs="Arial"/>
                        </w:rPr>
                      </w:pPr>
                      <w:r w:rsidRPr="002A2269">
                        <w:rPr>
                          <w:rFonts w:cs="Arial"/>
                        </w:rPr>
                        <w:t>Ashbourne</w:t>
                      </w:r>
                    </w:p>
                    <w:p w:rsidR="0049532C" w:rsidRPr="002A2269" w:rsidRDefault="0049532C" w:rsidP="002A2269">
                      <w:pPr>
                        <w:jc w:val="right"/>
                        <w:rPr>
                          <w:rFonts w:cs="Arial"/>
                        </w:rPr>
                      </w:pPr>
                      <w:r w:rsidRPr="002A2269">
                        <w:rPr>
                          <w:rFonts w:cs="Arial"/>
                        </w:rPr>
                        <w:t>Derbyshire DE6 4PL</w:t>
                      </w:r>
                    </w:p>
                    <w:p w:rsidR="0049532C" w:rsidRPr="002A2269" w:rsidRDefault="0049532C" w:rsidP="002A2269">
                      <w:pPr>
                        <w:jc w:val="right"/>
                        <w:rPr>
                          <w:rFonts w:cs="Arial"/>
                        </w:rPr>
                      </w:pPr>
                      <w:r w:rsidRPr="002A2269">
                        <w:rPr>
                          <w:rFonts w:cs="Arial"/>
                        </w:rPr>
                        <w:t>Telephone : 01335 360261</w:t>
                      </w:r>
                    </w:p>
                    <w:p w:rsidR="0049532C" w:rsidRDefault="00EA672D" w:rsidP="002A2269">
                      <w:pPr>
                        <w:jc w:val="right"/>
                        <w:rPr>
                          <w:rFonts w:cs="Arial"/>
                        </w:rPr>
                      </w:pPr>
                      <w:r>
                        <w:rPr>
                          <w:rFonts w:cs="Arial"/>
                        </w:rPr>
                        <w:t>www.muggintonschool.co.uk</w:t>
                      </w:r>
                    </w:p>
                    <w:p w:rsidR="00EA672D" w:rsidRPr="002A2269" w:rsidRDefault="00EA672D" w:rsidP="002A2269">
                      <w:pPr>
                        <w:jc w:val="right"/>
                        <w:rPr>
                          <w:rFonts w:cs="Arial"/>
                        </w:rPr>
                      </w:pPr>
                    </w:p>
                    <w:p w:rsidR="0049532C" w:rsidRDefault="0049532C" w:rsidP="002A2269">
                      <w:pPr>
                        <w:jc w:val="right"/>
                        <w:rPr>
                          <w:rFonts w:cs="Arial"/>
                        </w:rPr>
                      </w:pPr>
                      <w:r w:rsidRPr="002A2269">
                        <w:rPr>
                          <w:rFonts w:cs="Arial"/>
                        </w:rPr>
                        <w:t xml:space="preserve">Headteacher: </w:t>
                      </w:r>
                      <w:r w:rsidR="001E2C47">
                        <w:rPr>
                          <w:rFonts w:cs="Arial"/>
                        </w:rPr>
                        <w:t>Mr J Green</w:t>
                      </w:r>
                    </w:p>
                    <w:p w:rsidR="0049532C" w:rsidRPr="002A2269" w:rsidRDefault="0049532C" w:rsidP="002A2269">
                      <w:pPr>
                        <w:jc w:val="right"/>
                        <w:rPr>
                          <w:rFonts w:cs="Arial"/>
                        </w:rPr>
                      </w:pPr>
                    </w:p>
                  </w:txbxContent>
                </v:textbox>
              </v:shape>
            </w:pict>
          </mc:Fallback>
        </mc:AlternateContent>
      </w:r>
      <w:r w:rsidR="00810344">
        <w:rPr>
          <w:noProof/>
        </w:rPr>
        <w:object w:dxaOrig="1440" w:dyaOrig="1440">
          <v:shape id="_x0000_s1031" type="#_x0000_t75" style="position:absolute;margin-left:25.8pt;margin-top:9pt;width:78.75pt;height:111pt;z-index:-251658240;mso-position-horizontal-relative:text;mso-position-vertical-relative:text">
            <v:imagedata r:id="rId5" o:title=""/>
          </v:shape>
          <o:OLEObject Type="Embed" ProgID="Acrobat.Document.DC" ShapeID="_x0000_s1031" DrawAspect="Content" ObjectID="_1714217571" r:id="rId6"/>
        </w:object>
      </w:r>
    </w:p>
    <w:p w:rsidR="00CB12C5" w:rsidRDefault="00CB12C5"/>
    <w:p w:rsidR="00CB12C5" w:rsidRDefault="00CB12C5"/>
    <w:p w:rsidR="00CB12C5" w:rsidRDefault="00CB12C5"/>
    <w:p w:rsidR="00CB12C5" w:rsidRDefault="00CB12C5"/>
    <w:p w:rsidR="00CB12C5" w:rsidRDefault="00CB12C5"/>
    <w:p w:rsidR="00CB12C5" w:rsidRDefault="00CB12C5"/>
    <w:p w:rsidR="00CB12C5" w:rsidRDefault="00CB12C5"/>
    <w:p w:rsidR="00CB12C5" w:rsidRDefault="00CB12C5"/>
    <w:p w:rsidR="00CB12C5" w:rsidRDefault="00CB12C5"/>
    <w:p w:rsidR="005A2966" w:rsidRPr="00B3769A" w:rsidRDefault="003D1539" w:rsidP="005A2966">
      <w:pPr>
        <w:rPr>
          <w:rFonts w:ascii="Calibri" w:hAnsi="Calibri"/>
          <w:sz w:val="26"/>
          <w:szCs w:val="26"/>
        </w:rPr>
      </w:pPr>
      <w:r w:rsidRPr="00B3769A">
        <w:rPr>
          <w:rFonts w:ascii="Calibri" w:hAnsi="Calibri"/>
          <w:sz w:val="26"/>
          <w:szCs w:val="26"/>
        </w:rPr>
        <w:t>Dear Parents,</w:t>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r>
      <w:r w:rsidR="00B3769A" w:rsidRPr="00B3769A">
        <w:rPr>
          <w:rFonts w:ascii="Calibri" w:hAnsi="Calibri"/>
          <w:sz w:val="26"/>
          <w:szCs w:val="26"/>
        </w:rPr>
        <w:tab/>
        <w:t>16</w:t>
      </w:r>
      <w:r w:rsidR="00B3769A" w:rsidRPr="00B3769A">
        <w:rPr>
          <w:rFonts w:ascii="Calibri" w:hAnsi="Calibri"/>
          <w:sz w:val="26"/>
          <w:szCs w:val="26"/>
          <w:vertAlign w:val="superscript"/>
        </w:rPr>
        <w:t>th</w:t>
      </w:r>
      <w:r w:rsidR="00B3769A" w:rsidRPr="00B3769A">
        <w:rPr>
          <w:rFonts w:ascii="Calibri" w:hAnsi="Calibri"/>
          <w:sz w:val="26"/>
          <w:szCs w:val="26"/>
        </w:rPr>
        <w:t xml:space="preserve"> May 2022</w:t>
      </w:r>
      <w:r w:rsidR="005A2966" w:rsidRPr="00B3769A">
        <w:rPr>
          <w:rFonts w:ascii="Calibri" w:hAnsi="Calibri"/>
          <w:sz w:val="26"/>
          <w:szCs w:val="26"/>
        </w:rPr>
        <w:br/>
      </w:r>
    </w:p>
    <w:p w:rsidR="005A2966" w:rsidRPr="00B3769A" w:rsidRDefault="00B765A8" w:rsidP="008A4088">
      <w:pPr>
        <w:jc w:val="both"/>
        <w:rPr>
          <w:rFonts w:ascii="Calibri" w:hAnsi="Calibri"/>
          <w:sz w:val="26"/>
          <w:szCs w:val="26"/>
        </w:rPr>
      </w:pPr>
      <w:r w:rsidRPr="00B3769A">
        <w:rPr>
          <w:rFonts w:ascii="Calibri" w:hAnsi="Calibri"/>
          <w:b/>
          <w:sz w:val="26"/>
          <w:szCs w:val="26"/>
          <w:u w:val="single"/>
        </w:rPr>
        <w:t>Regarding this term’s Chick-Hatching</w:t>
      </w:r>
    </w:p>
    <w:p w:rsidR="00860486" w:rsidRPr="00B3769A" w:rsidRDefault="00860486" w:rsidP="008A4088">
      <w:pPr>
        <w:jc w:val="both"/>
        <w:rPr>
          <w:rFonts w:ascii="Calibri" w:hAnsi="Calibri"/>
          <w:sz w:val="26"/>
          <w:szCs w:val="26"/>
        </w:rPr>
      </w:pPr>
    </w:p>
    <w:p w:rsidR="00A07CE3" w:rsidRPr="00B3769A" w:rsidRDefault="00A07CE3" w:rsidP="008A4088">
      <w:pPr>
        <w:jc w:val="both"/>
        <w:rPr>
          <w:rFonts w:ascii="Calibri" w:hAnsi="Calibri"/>
          <w:sz w:val="26"/>
          <w:szCs w:val="26"/>
        </w:rPr>
      </w:pPr>
      <w:r w:rsidRPr="00B3769A">
        <w:rPr>
          <w:rFonts w:ascii="Calibri" w:hAnsi="Calibri"/>
          <w:sz w:val="26"/>
          <w:szCs w:val="26"/>
        </w:rPr>
        <w:t>I hope you have seen our exciting chick-news on the school Twitter Feed? Hubert, Henrietta, Cassie, Rodney, Ronnie and Teemu hatched at Mrs Wallen’s house over the weekend. I wish you could have seen the children’</w:t>
      </w:r>
      <w:r w:rsidR="002E5148">
        <w:rPr>
          <w:rFonts w:ascii="Calibri" w:hAnsi="Calibri"/>
          <w:sz w:val="26"/>
          <w:szCs w:val="26"/>
        </w:rPr>
        <w:t xml:space="preserve">s faces </w:t>
      </w:r>
      <w:r w:rsidRPr="00B3769A">
        <w:rPr>
          <w:rFonts w:ascii="Calibri" w:hAnsi="Calibri"/>
          <w:sz w:val="26"/>
          <w:szCs w:val="26"/>
        </w:rPr>
        <w:t>when we introduced the chicks to them this morning.</w:t>
      </w:r>
    </w:p>
    <w:p w:rsidR="00A07CE3" w:rsidRPr="00B3769A" w:rsidRDefault="00A07CE3" w:rsidP="008A4088">
      <w:pPr>
        <w:jc w:val="both"/>
        <w:rPr>
          <w:rFonts w:ascii="Calibri" w:hAnsi="Calibri"/>
          <w:sz w:val="26"/>
          <w:szCs w:val="26"/>
        </w:rPr>
      </w:pPr>
    </w:p>
    <w:p w:rsidR="00A07CE3" w:rsidRPr="00B3769A" w:rsidRDefault="00A07CE3" w:rsidP="008A4088">
      <w:pPr>
        <w:jc w:val="both"/>
        <w:rPr>
          <w:rFonts w:ascii="Calibri" w:hAnsi="Calibri"/>
          <w:sz w:val="26"/>
          <w:szCs w:val="26"/>
        </w:rPr>
      </w:pPr>
      <w:r w:rsidRPr="00B3769A">
        <w:rPr>
          <w:rFonts w:ascii="Calibri" w:hAnsi="Calibri"/>
          <w:sz w:val="26"/>
          <w:szCs w:val="26"/>
        </w:rPr>
        <w:t xml:space="preserve">We are all very aware of the ethical considerations involved in hatching chicks. I have spoken to one or two of our families about the issue and all schools receive information regarding the dangers of Hatching Projects from Animal Aid each year. In addition, prior to ordering our school eggs we read information from the British Hen Welfare Trust and the RSPCA. </w:t>
      </w:r>
    </w:p>
    <w:p w:rsidR="00A07CE3" w:rsidRPr="00B3769A" w:rsidRDefault="00A07CE3" w:rsidP="008A4088">
      <w:pPr>
        <w:jc w:val="both"/>
        <w:rPr>
          <w:rFonts w:ascii="Calibri" w:hAnsi="Calibri"/>
          <w:sz w:val="26"/>
          <w:szCs w:val="26"/>
        </w:rPr>
      </w:pPr>
    </w:p>
    <w:p w:rsidR="00A07CE3" w:rsidRPr="00B3769A" w:rsidRDefault="00A07CE3" w:rsidP="008A4088">
      <w:pPr>
        <w:jc w:val="both"/>
        <w:rPr>
          <w:rFonts w:ascii="Calibri" w:hAnsi="Calibri"/>
          <w:sz w:val="26"/>
          <w:szCs w:val="26"/>
        </w:rPr>
      </w:pPr>
      <w:r w:rsidRPr="00B3769A">
        <w:rPr>
          <w:rFonts w:ascii="Calibri" w:hAnsi="Calibri"/>
          <w:sz w:val="26"/>
          <w:szCs w:val="26"/>
        </w:rPr>
        <w:t>As I understand it, the dangers include:</w:t>
      </w:r>
    </w:p>
    <w:p w:rsidR="00A07CE3" w:rsidRPr="00B3769A" w:rsidRDefault="00A07CE3" w:rsidP="008A4088">
      <w:pPr>
        <w:jc w:val="both"/>
        <w:rPr>
          <w:rFonts w:ascii="Calibri" w:hAnsi="Calibri"/>
          <w:sz w:val="26"/>
          <w:szCs w:val="26"/>
        </w:rPr>
      </w:pPr>
    </w:p>
    <w:p w:rsidR="005146F0" w:rsidRPr="00B3769A" w:rsidRDefault="00A07CE3" w:rsidP="00A07CE3">
      <w:pPr>
        <w:pStyle w:val="ListParagraph"/>
        <w:numPr>
          <w:ilvl w:val="0"/>
          <w:numId w:val="3"/>
        </w:numPr>
        <w:jc w:val="both"/>
        <w:rPr>
          <w:rFonts w:ascii="Calibri" w:hAnsi="Calibri"/>
          <w:sz w:val="26"/>
          <w:szCs w:val="26"/>
        </w:rPr>
      </w:pPr>
      <w:r w:rsidRPr="00B3769A">
        <w:rPr>
          <w:rFonts w:ascii="Calibri" w:hAnsi="Calibri"/>
          <w:sz w:val="26"/>
          <w:szCs w:val="26"/>
        </w:rPr>
        <w:t>The hatched birds are often sent to animal sanctuaries which are already over-whelmed with animals in need of re-homing.</w:t>
      </w:r>
    </w:p>
    <w:p w:rsidR="00A07CE3" w:rsidRPr="00B3769A" w:rsidRDefault="00A07CE3" w:rsidP="00A07CE3">
      <w:pPr>
        <w:pStyle w:val="ListParagraph"/>
        <w:numPr>
          <w:ilvl w:val="0"/>
          <w:numId w:val="3"/>
        </w:numPr>
        <w:jc w:val="both"/>
        <w:rPr>
          <w:rFonts w:ascii="Calibri" w:hAnsi="Calibri"/>
          <w:sz w:val="26"/>
          <w:szCs w:val="26"/>
        </w:rPr>
      </w:pPr>
      <w:r w:rsidRPr="00B3769A">
        <w:rPr>
          <w:rFonts w:ascii="Calibri" w:hAnsi="Calibri"/>
          <w:sz w:val="26"/>
          <w:szCs w:val="26"/>
        </w:rPr>
        <w:t>Hatching projects send the message that animals are disposable objects.</w:t>
      </w:r>
    </w:p>
    <w:p w:rsidR="00A07CE3" w:rsidRPr="00B3769A" w:rsidRDefault="00810344" w:rsidP="00A07CE3">
      <w:pPr>
        <w:pStyle w:val="ListParagraph"/>
        <w:numPr>
          <w:ilvl w:val="0"/>
          <w:numId w:val="3"/>
        </w:numPr>
        <w:jc w:val="both"/>
        <w:rPr>
          <w:rFonts w:ascii="Calibri" w:hAnsi="Calibri"/>
          <w:sz w:val="26"/>
          <w:szCs w:val="26"/>
        </w:rPr>
      </w:pPr>
      <w:r>
        <w:rPr>
          <w:rFonts w:ascii="Calibri" w:hAnsi="Calibri"/>
          <w:sz w:val="26"/>
          <w:szCs w:val="26"/>
        </w:rPr>
        <w:t>Cockerel</w:t>
      </w:r>
      <w:r w:rsidR="00A07CE3" w:rsidRPr="00B3769A">
        <w:rPr>
          <w:rFonts w:ascii="Calibri" w:hAnsi="Calibri"/>
          <w:sz w:val="26"/>
          <w:szCs w:val="26"/>
        </w:rPr>
        <w:t>s are often unwanted and are culled after birth.</w:t>
      </w:r>
    </w:p>
    <w:p w:rsidR="00BF4ACF" w:rsidRPr="00B3769A" w:rsidRDefault="00A07CE3" w:rsidP="00A07CE3">
      <w:pPr>
        <w:pStyle w:val="ListParagraph"/>
        <w:numPr>
          <w:ilvl w:val="0"/>
          <w:numId w:val="3"/>
        </w:numPr>
        <w:jc w:val="both"/>
        <w:rPr>
          <w:rFonts w:ascii="Calibri" w:hAnsi="Calibri"/>
          <w:sz w:val="26"/>
          <w:szCs w:val="26"/>
        </w:rPr>
      </w:pPr>
      <w:r w:rsidRPr="00B3769A">
        <w:rPr>
          <w:rFonts w:ascii="Calibri" w:hAnsi="Calibri"/>
          <w:sz w:val="26"/>
          <w:szCs w:val="26"/>
        </w:rPr>
        <w:t>Because the Mother-hen is not able to care for her eggs there is a danger that they are not turned which, if not done, can lead to damage to the embryo.</w:t>
      </w:r>
    </w:p>
    <w:p w:rsidR="00BF4ACF" w:rsidRPr="00B3769A" w:rsidRDefault="00BF4ACF" w:rsidP="00A07CE3">
      <w:pPr>
        <w:pStyle w:val="ListParagraph"/>
        <w:numPr>
          <w:ilvl w:val="0"/>
          <w:numId w:val="3"/>
        </w:numPr>
        <w:jc w:val="both"/>
        <w:rPr>
          <w:rFonts w:ascii="Calibri" w:hAnsi="Calibri"/>
          <w:sz w:val="26"/>
          <w:szCs w:val="26"/>
        </w:rPr>
      </w:pPr>
      <w:r w:rsidRPr="00B3769A">
        <w:rPr>
          <w:rFonts w:ascii="Calibri" w:hAnsi="Calibri"/>
          <w:sz w:val="26"/>
          <w:szCs w:val="26"/>
        </w:rPr>
        <w:t>The eggs may be left unattended for long periods – for example over weekends.</w:t>
      </w:r>
    </w:p>
    <w:p w:rsidR="00BF4ACF" w:rsidRPr="00B3769A" w:rsidRDefault="00BF4ACF" w:rsidP="00BF4ACF">
      <w:pPr>
        <w:jc w:val="both"/>
        <w:rPr>
          <w:rFonts w:ascii="Calibri" w:hAnsi="Calibri"/>
          <w:sz w:val="26"/>
          <w:szCs w:val="26"/>
        </w:rPr>
      </w:pPr>
    </w:p>
    <w:p w:rsidR="00BF4ACF" w:rsidRPr="00B3769A" w:rsidRDefault="00BF4ACF" w:rsidP="00BF4ACF">
      <w:pPr>
        <w:jc w:val="both"/>
        <w:rPr>
          <w:rFonts w:ascii="Calibri" w:hAnsi="Calibri"/>
          <w:sz w:val="26"/>
          <w:szCs w:val="26"/>
        </w:rPr>
      </w:pPr>
      <w:r w:rsidRPr="00B3769A">
        <w:rPr>
          <w:rFonts w:ascii="Calibri" w:hAnsi="Calibri"/>
          <w:sz w:val="26"/>
          <w:szCs w:val="26"/>
        </w:rPr>
        <w:t xml:space="preserve">It is important to remember that Mrs Wallen (Infant Lead) and I have over 60 years’ vegetarianism between us. The school ethos is based upon the key tenets of a love and appreciation of the outdoors and nature and a love of animals. We would never do anything to harm these values. A similar level of ethical consideration was given to the issue of whether or not to have a school dog. Anybody who has seen Milly or Monty in school would agree that they are not in any way disturbed by spending time in school. </w:t>
      </w:r>
    </w:p>
    <w:p w:rsidR="00BF4ACF" w:rsidRPr="00B3769A" w:rsidRDefault="00BF4ACF" w:rsidP="00BF4ACF">
      <w:pPr>
        <w:jc w:val="both"/>
        <w:rPr>
          <w:rFonts w:ascii="Calibri" w:hAnsi="Calibri"/>
          <w:sz w:val="26"/>
          <w:szCs w:val="26"/>
        </w:rPr>
      </w:pPr>
    </w:p>
    <w:p w:rsidR="00BF4ACF" w:rsidRPr="00B3769A" w:rsidRDefault="00BF4ACF" w:rsidP="00BF4ACF">
      <w:pPr>
        <w:jc w:val="both"/>
        <w:rPr>
          <w:rFonts w:ascii="Calibri" w:hAnsi="Calibri" w:cs="Calibri"/>
          <w:sz w:val="26"/>
          <w:szCs w:val="26"/>
        </w:rPr>
      </w:pPr>
      <w:r w:rsidRPr="00B3769A">
        <w:rPr>
          <w:rFonts w:ascii="Calibri" w:hAnsi="Calibri"/>
          <w:sz w:val="26"/>
          <w:szCs w:val="26"/>
        </w:rPr>
        <w:t xml:space="preserve">Before ordering eggs, we researched a number of egg-providers. We chose incredible eggs because they were best able to </w:t>
      </w:r>
      <w:r w:rsidRPr="00B3769A">
        <w:rPr>
          <w:rFonts w:ascii="Calibri" w:hAnsi="Calibri" w:cs="Calibri"/>
          <w:sz w:val="26"/>
          <w:szCs w:val="26"/>
        </w:rPr>
        <w:t>address the dangers of chick-hatching listed above. Incredible Eggs are established, reputable and run on a small-scale over four farms. They are rare and pure breed poultry breeders and all four branch farms have signed the Rare Breeds Survival Trust Pledge to help protect breeds from extinction and support the ‘Five Freedoms’, which ensures birds have a good life and a life worth living.</w:t>
      </w:r>
      <w:r w:rsidR="00522178" w:rsidRPr="00B3769A">
        <w:rPr>
          <w:rFonts w:ascii="Calibri" w:hAnsi="Calibri" w:cs="Calibri"/>
          <w:sz w:val="26"/>
          <w:szCs w:val="26"/>
        </w:rPr>
        <w:t xml:space="preserve"> Incredible Eggs branch has the necessary facilities and experience in place to responsibly accommodate all birds hatched should we choose not to keep them in our care.</w:t>
      </w:r>
    </w:p>
    <w:p w:rsidR="00BF4ACF" w:rsidRPr="00B3769A" w:rsidRDefault="00BF4ACF" w:rsidP="00BF4ACF">
      <w:pPr>
        <w:jc w:val="both"/>
        <w:rPr>
          <w:rFonts w:ascii="Calibri" w:hAnsi="Calibri" w:cs="Calibri"/>
          <w:sz w:val="26"/>
          <w:szCs w:val="26"/>
        </w:rPr>
      </w:pPr>
    </w:p>
    <w:p w:rsidR="00BF4ACF" w:rsidRPr="00B3769A" w:rsidRDefault="00BF4ACF" w:rsidP="00BF4ACF">
      <w:pPr>
        <w:jc w:val="both"/>
        <w:rPr>
          <w:rFonts w:ascii="Calibri" w:hAnsi="Calibri"/>
          <w:sz w:val="26"/>
          <w:szCs w:val="26"/>
        </w:rPr>
      </w:pPr>
      <w:r w:rsidRPr="00B3769A">
        <w:rPr>
          <w:rFonts w:ascii="Calibri" w:hAnsi="Calibri" w:cs="Calibri"/>
          <w:sz w:val="26"/>
          <w:szCs w:val="26"/>
        </w:rPr>
        <w:lastRenderedPageBreak/>
        <w:t>Furthermore, Incredible Eggs does not su</w:t>
      </w:r>
      <w:r w:rsidRPr="00B3769A">
        <w:rPr>
          <w:rFonts w:ascii="Calibri" w:hAnsi="Calibri"/>
          <w:sz w:val="26"/>
          <w:szCs w:val="26"/>
        </w:rPr>
        <w:t>pport the rehoming of birds with animal sanctuaries or rescue centres and sponsors the </w:t>
      </w:r>
      <w:r w:rsidRPr="00B3769A">
        <w:rPr>
          <w:rFonts w:ascii="Calibri" w:hAnsi="Calibri"/>
          <w:bCs/>
          <w:sz w:val="26"/>
          <w:szCs w:val="26"/>
        </w:rPr>
        <w:t>Rare Breeds Survival Trust (established in 1973, since when no native breed has become extinct)</w:t>
      </w:r>
      <w:r w:rsidRPr="00B3769A">
        <w:rPr>
          <w:rFonts w:ascii="Calibri" w:hAnsi="Calibri"/>
          <w:sz w:val="26"/>
          <w:szCs w:val="26"/>
        </w:rPr>
        <w:t>.</w:t>
      </w:r>
    </w:p>
    <w:p w:rsidR="00BF4ACF" w:rsidRPr="00B3769A" w:rsidRDefault="00BF4ACF" w:rsidP="00BF4ACF">
      <w:pPr>
        <w:jc w:val="both"/>
        <w:rPr>
          <w:rFonts w:ascii="Calibri" w:hAnsi="Calibri"/>
          <w:sz w:val="26"/>
          <w:szCs w:val="26"/>
        </w:rPr>
      </w:pPr>
    </w:p>
    <w:p w:rsidR="00522178" w:rsidRPr="00B3769A" w:rsidRDefault="00522178" w:rsidP="00BF4ACF">
      <w:pPr>
        <w:jc w:val="both"/>
        <w:rPr>
          <w:rFonts w:ascii="Calibri" w:hAnsi="Calibri"/>
          <w:b/>
          <w:sz w:val="26"/>
          <w:szCs w:val="26"/>
        </w:rPr>
      </w:pPr>
      <w:r w:rsidRPr="00B3769A">
        <w:rPr>
          <w:rFonts w:ascii="Calibri" w:hAnsi="Calibri"/>
          <w:b/>
          <w:sz w:val="26"/>
          <w:szCs w:val="26"/>
        </w:rPr>
        <w:t>The Eggs</w:t>
      </w:r>
    </w:p>
    <w:p w:rsidR="00522178" w:rsidRPr="00B3769A" w:rsidRDefault="00522178" w:rsidP="00522178">
      <w:pPr>
        <w:jc w:val="both"/>
        <w:rPr>
          <w:rFonts w:ascii="Calibri" w:hAnsi="Calibri"/>
          <w:sz w:val="26"/>
          <w:szCs w:val="26"/>
        </w:rPr>
      </w:pPr>
      <w:r w:rsidRPr="00B3769A">
        <w:rPr>
          <w:rFonts w:ascii="Calibri" w:hAnsi="Calibri"/>
          <w:sz w:val="26"/>
          <w:szCs w:val="26"/>
        </w:rPr>
        <w:t xml:space="preserve">Eggs ordered from Incredible Eggs are incubated in professional incubators prior to arrival, where they are automatically turned, and temperature and humidity is constantly monitored and accurately controlled. In the final days of incubation, when the eggs arrived in school, the eggs should no longer be turned because a mother bird would also stop turning the eggs at this point to allow the hatchling to position and orientate itself to hatch. </w:t>
      </w:r>
    </w:p>
    <w:p w:rsidR="00522178" w:rsidRPr="00B3769A" w:rsidRDefault="00522178" w:rsidP="00522178">
      <w:pPr>
        <w:jc w:val="both"/>
        <w:rPr>
          <w:rFonts w:ascii="Calibri" w:hAnsi="Calibri"/>
          <w:sz w:val="26"/>
          <w:szCs w:val="26"/>
        </w:rPr>
      </w:pPr>
    </w:p>
    <w:p w:rsidR="00522178" w:rsidRPr="00B3769A" w:rsidRDefault="00522178" w:rsidP="00522178">
      <w:pPr>
        <w:jc w:val="both"/>
        <w:rPr>
          <w:rFonts w:ascii="Calibri" w:hAnsi="Calibri"/>
          <w:sz w:val="26"/>
          <w:szCs w:val="26"/>
        </w:rPr>
      </w:pPr>
      <w:r w:rsidRPr="00B3769A">
        <w:rPr>
          <w:rFonts w:ascii="Calibri" w:hAnsi="Calibri"/>
          <w:sz w:val="26"/>
          <w:szCs w:val="26"/>
        </w:rPr>
        <w:t>Humans have been incubating eggs since at least Ancient Egyptian times because, unlike mammals, the offspring of poultry do not feed from their parents, so their needs can quite easily be met by humans.</w:t>
      </w:r>
    </w:p>
    <w:p w:rsidR="00E523FC" w:rsidRPr="00B3769A" w:rsidRDefault="00E523FC" w:rsidP="00522178">
      <w:pPr>
        <w:jc w:val="both"/>
        <w:rPr>
          <w:rFonts w:ascii="Calibri" w:hAnsi="Calibri"/>
          <w:sz w:val="26"/>
          <w:szCs w:val="26"/>
        </w:rPr>
      </w:pPr>
      <w:bookmarkStart w:id="0" w:name="_GoBack"/>
      <w:bookmarkEnd w:id="0"/>
    </w:p>
    <w:p w:rsidR="00E523FC" w:rsidRPr="00B3769A" w:rsidRDefault="00E523FC" w:rsidP="00522178">
      <w:pPr>
        <w:jc w:val="both"/>
        <w:rPr>
          <w:rFonts w:ascii="Calibri" w:hAnsi="Calibri"/>
          <w:sz w:val="26"/>
          <w:szCs w:val="26"/>
        </w:rPr>
      </w:pPr>
      <w:r w:rsidRPr="00B3769A">
        <w:rPr>
          <w:rFonts w:ascii="Calibri" w:hAnsi="Calibri"/>
          <w:sz w:val="26"/>
          <w:szCs w:val="26"/>
        </w:rPr>
        <w:t>With these points in mind, we selected Incredible Eggs and made a plan to manage the final stages of the incubation and the time after the chicks hatch.</w:t>
      </w:r>
    </w:p>
    <w:p w:rsidR="00E523FC" w:rsidRPr="00B3769A" w:rsidRDefault="00E523FC" w:rsidP="00522178">
      <w:pPr>
        <w:jc w:val="both"/>
        <w:rPr>
          <w:rFonts w:ascii="Calibri" w:hAnsi="Calibri"/>
          <w:sz w:val="26"/>
          <w:szCs w:val="26"/>
        </w:rPr>
      </w:pPr>
    </w:p>
    <w:p w:rsidR="00E523FC" w:rsidRPr="00B3769A" w:rsidRDefault="00E523FC" w:rsidP="00E523FC">
      <w:pPr>
        <w:pStyle w:val="ListParagraph"/>
        <w:numPr>
          <w:ilvl w:val="0"/>
          <w:numId w:val="4"/>
        </w:numPr>
        <w:jc w:val="both"/>
        <w:rPr>
          <w:rFonts w:ascii="Calibri" w:hAnsi="Calibri"/>
          <w:sz w:val="26"/>
          <w:szCs w:val="26"/>
        </w:rPr>
      </w:pPr>
      <w:r w:rsidRPr="00B3769A">
        <w:rPr>
          <w:rFonts w:ascii="Calibri" w:hAnsi="Calibri"/>
          <w:sz w:val="26"/>
          <w:szCs w:val="26"/>
        </w:rPr>
        <w:t>Staff were all clear about how to use the incubator and what to do (and not to do) when the eggs begin to hatch.</w:t>
      </w:r>
    </w:p>
    <w:p w:rsidR="00E523FC" w:rsidRPr="00B3769A" w:rsidRDefault="00E523FC" w:rsidP="00E523FC">
      <w:pPr>
        <w:pStyle w:val="ListParagraph"/>
        <w:numPr>
          <w:ilvl w:val="0"/>
          <w:numId w:val="4"/>
        </w:numPr>
        <w:jc w:val="both"/>
        <w:rPr>
          <w:rFonts w:ascii="Calibri" w:hAnsi="Calibri"/>
          <w:sz w:val="26"/>
          <w:szCs w:val="26"/>
        </w:rPr>
      </w:pPr>
      <w:r w:rsidRPr="00B3769A">
        <w:rPr>
          <w:rFonts w:ascii="Calibri" w:hAnsi="Calibri"/>
          <w:sz w:val="26"/>
          <w:szCs w:val="26"/>
        </w:rPr>
        <w:t>Mrs Wallen agreed to take the incubator and eggs home over the weekend to make sure they were looked after.</w:t>
      </w:r>
    </w:p>
    <w:p w:rsidR="00E523FC" w:rsidRPr="00B3769A" w:rsidRDefault="00E523FC" w:rsidP="00E523FC">
      <w:pPr>
        <w:pStyle w:val="ListParagraph"/>
        <w:numPr>
          <w:ilvl w:val="0"/>
          <w:numId w:val="4"/>
        </w:numPr>
        <w:jc w:val="both"/>
        <w:rPr>
          <w:rFonts w:ascii="Calibri" w:hAnsi="Calibri"/>
          <w:sz w:val="26"/>
          <w:szCs w:val="26"/>
        </w:rPr>
      </w:pPr>
      <w:r w:rsidRPr="00B3769A">
        <w:rPr>
          <w:rFonts w:ascii="Calibri" w:hAnsi="Calibri"/>
          <w:sz w:val="26"/>
          <w:szCs w:val="26"/>
        </w:rPr>
        <w:t>We received permission from a farmer-family to contact them in the event of an emergency.</w:t>
      </w:r>
    </w:p>
    <w:p w:rsidR="00E523FC" w:rsidRPr="00B3769A" w:rsidRDefault="00E523FC" w:rsidP="00E523FC">
      <w:pPr>
        <w:pStyle w:val="ListParagraph"/>
        <w:numPr>
          <w:ilvl w:val="0"/>
          <w:numId w:val="4"/>
        </w:numPr>
        <w:jc w:val="both"/>
        <w:rPr>
          <w:rFonts w:ascii="Calibri" w:hAnsi="Calibri"/>
          <w:sz w:val="26"/>
          <w:szCs w:val="26"/>
        </w:rPr>
      </w:pPr>
      <w:r w:rsidRPr="00B3769A">
        <w:rPr>
          <w:rFonts w:ascii="Calibri" w:hAnsi="Calibri"/>
          <w:sz w:val="26"/>
          <w:szCs w:val="26"/>
        </w:rPr>
        <w:t>We prepared a hutch with a heat-lamp, food and water for the chicks to stay in when they were born.</w:t>
      </w:r>
    </w:p>
    <w:p w:rsidR="00E523FC" w:rsidRPr="00B3769A" w:rsidRDefault="00B3769A" w:rsidP="00E523FC">
      <w:pPr>
        <w:pStyle w:val="ListParagraph"/>
        <w:numPr>
          <w:ilvl w:val="0"/>
          <w:numId w:val="4"/>
        </w:numPr>
        <w:jc w:val="both"/>
        <w:rPr>
          <w:rFonts w:ascii="Calibri" w:hAnsi="Calibri"/>
          <w:sz w:val="26"/>
          <w:szCs w:val="26"/>
        </w:rPr>
      </w:pPr>
      <w:r w:rsidRPr="00B3769A">
        <w:rPr>
          <w:rFonts w:ascii="Calibri" w:hAnsi="Calibri"/>
          <w:sz w:val="26"/>
          <w:szCs w:val="26"/>
        </w:rPr>
        <w:t>We received an offer from a local farming family to house the birds, free-range, on their grounds if Mrs Wallen was not able to provide their ‘forever home’ at the bottom of her garden.</w:t>
      </w:r>
    </w:p>
    <w:p w:rsidR="00B3769A" w:rsidRPr="00B3769A" w:rsidRDefault="00B3769A" w:rsidP="00522178">
      <w:pPr>
        <w:pStyle w:val="ListParagraph"/>
        <w:numPr>
          <w:ilvl w:val="0"/>
          <w:numId w:val="4"/>
        </w:numPr>
        <w:jc w:val="both"/>
        <w:rPr>
          <w:rFonts w:ascii="Calibri" w:hAnsi="Calibri"/>
          <w:sz w:val="26"/>
          <w:szCs w:val="26"/>
        </w:rPr>
      </w:pPr>
      <w:r w:rsidRPr="00B3769A">
        <w:rPr>
          <w:rFonts w:ascii="Calibri" w:hAnsi="Calibri"/>
          <w:sz w:val="26"/>
          <w:szCs w:val="26"/>
        </w:rPr>
        <w:t>In line with our Big Idea, ‘What a Wonderful World’, we are sharing this wonderful experience with the children and emphasising both the ‘awe and wonder’ of life and also making clear that these are living creatures with an intrinsic right to a dignified life free of pain.</w:t>
      </w:r>
    </w:p>
    <w:p w:rsidR="00B3769A" w:rsidRPr="00B3769A" w:rsidRDefault="00B3769A" w:rsidP="00B3769A">
      <w:pPr>
        <w:jc w:val="both"/>
        <w:rPr>
          <w:rFonts w:ascii="Calibri" w:hAnsi="Calibri"/>
          <w:sz w:val="26"/>
          <w:szCs w:val="26"/>
        </w:rPr>
      </w:pPr>
    </w:p>
    <w:p w:rsidR="00B3769A" w:rsidRPr="00B3769A" w:rsidRDefault="00B3769A" w:rsidP="00B3769A">
      <w:pPr>
        <w:jc w:val="both"/>
        <w:rPr>
          <w:rFonts w:ascii="Calibri" w:hAnsi="Calibri"/>
          <w:sz w:val="26"/>
          <w:szCs w:val="26"/>
        </w:rPr>
      </w:pPr>
      <w:r w:rsidRPr="00B3769A">
        <w:rPr>
          <w:rFonts w:ascii="Calibri" w:hAnsi="Calibri"/>
          <w:sz w:val="26"/>
          <w:szCs w:val="26"/>
        </w:rPr>
        <w:t>I hope this letter reassures you that decisions relating to chick-hatching are taken carefully and with the interests of our children and the animals themselves at heart. I am reminded of a quote from Sir David Attenborough:</w:t>
      </w:r>
    </w:p>
    <w:p w:rsidR="00B3769A" w:rsidRPr="00B3769A" w:rsidRDefault="00B3769A" w:rsidP="00B3769A">
      <w:pPr>
        <w:jc w:val="both"/>
        <w:rPr>
          <w:rFonts w:ascii="Calibri" w:hAnsi="Calibri"/>
          <w:sz w:val="26"/>
          <w:szCs w:val="26"/>
        </w:rPr>
      </w:pPr>
    </w:p>
    <w:p w:rsidR="00522178" w:rsidRPr="00B3769A" w:rsidRDefault="00B3769A" w:rsidP="00B3769A">
      <w:pPr>
        <w:jc w:val="both"/>
        <w:rPr>
          <w:rFonts w:ascii="Calibri" w:hAnsi="Calibri"/>
          <w:sz w:val="26"/>
          <w:szCs w:val="26"/>
        </w:rPr>
      </w:pPr>
      <w:r w:rsidRPr="00B3769A">
        <w:rPr>
          <w:rFonts w:ascii="Calibri" w:hAnsi="Calibri"/>
          <w:sz w:val="26"/>
          <w:szCs w:val="26"/>
        </w:rPr>
        <w:t>‘</w:t>
      </w:r>
      <w:r w:rsidRPr="00B3769A">
        <w:rPr>
          <w:rFonts w:ascii="Calibri" w:hAnsi="Calibri"/>
          <w:i/>
          <w:sz w:val="26"/>
          <w:szCs w:val="26"/>
        </w:rPr>
        <w:t>If children grow up not knowing about nature and appreciating it, they will not understand it, and if they don’t understand it, they won’t protect it, and if they don’t protect it, who will</w:t>
      </w:r>
      <w:r w:rsidRPr="00B3769A">
        <w:rPr>
          <w:rFonts w:ascii="Calibri" w:hAnsi="Calibri"/>
          <w:sz w:val="26"/>
          <w:szCs w:val="26"/>
        </w:rPr>
        <w:t xml:space="preserve">?’ </w:t>
      </w:r>
    </w:p>
    <w:p w:rsidR="00BF4ACF" w:rsidRPr="00B3769A" w:rsidRDefault="00BF4ACF" w:rsidP="00BF4ACF">
      <w:pPr>
        <w:jc w:val="both"/>
        <w:rPr>
          <w:rFonts w:ascii="Calibri" w:hAnsi="Calibri"/>
          <w:sz w:val="26"/>
          <w:szCs w:val="26"/>
        </w:rPr>
      </w:pPr>
    </w:p>
    <w:p w:rsidR="00BF4ACF" w:rsidRPr="00B3769A" w:rsidRDefault="00BF4ACF" w:rsidP="00BF4ACF">
      <w:pPr>
        <w:jc w:val="both"/>
        <w:rPr>
          <w:rFonts w:ascii="Calibri" w:hAnsi="Calibri"/>
          <w:sz w:val="26"/>
          <w:szCs w:val="26"/>
        </w:rPr>
      </w:pPr>
    </w:p>
    <w:p w:rsidR="005146F0" w:rsidRPr="00B3769A" w:rsidRDefault="005146F0" w:rsidP="008A4088">
      <w:pPr>
        <w:jc w:val="both"/>
        <w:rPr>
          <w:rFonts w:ascii="Calibri" w:hAnsi="Calibri"/>
          <w:sz w:val="26"/>
          <w:szCs w:val="26"/>
        </w:rPr>
      </w:pPr>
      <w:r w:rsidRPr="00B3769A">
        <w:rPr>
          <w:rFonts w:ascii="Calibri" w:hAnsi="Calibri"/>
          <w:sz w:val="26"/>
          <w:szCs w:val="26"/>
        </w:rPr>
        <w:t>Thank you very much</w:t>
      </w:r>
    </w:p>
    <w:p w:rsidR="005146F0" w:rsidRPr="00B3769A" w:rsidRDefault="005146F0" w:rsidP="008A4088">
      <w:pPr>
        <w:jc w:val="both"/>
        <w:rPr>
          <w:rFonts w:ascii="Calibri" w:hAnsi="Calibri"/>
          <w:sz w:val="26"/>
          <w:szCs w:val="26"/>
        </w:rPr>
      </w:pPr>
    </w:p>
    <w:p w:rsidR="00B3769A" w:rsidRPr="00B3769A" w:rsidRDefault="00B3769A" w:rsidP="008A4088">
      <w:pPr>
        <w:jc w:val="both"/>
        <w:rPr>
          <w:rFonts w:ascii="Calibri" w:hAnsi="Calibri"/>
          <w:sz w:val="26"/>
          <w:szCs w:val="26"/>
        </w:rPr>
      </w:pPr>
    </w:p>
    <w:p w:rsidR="003759EC" w:rsidRPr="00B3769A" w:rsidRDefault="003759EC" w:rsidP="008A4088">
      <w:pPr>
        <w:jc w:val="both"/>
        <w:rPr>
          <w:rFonts w:ascii="Calibri" w:hAnsi="Calibri"/>
          <w:sz w:val="26"/>
          <w:szCs w:val="26"/>
        </w:rPr>
      </w:pPr>
    </w:p>
    <w:p w:rsidR="003759EC" w:rsidRPr="00B3769A" w:rsidRDefault="003759EC" w:rsidP="008A4088">
      <w:pPr>
        <w:jc w:val="both"/>
        <w:rPr>
          <w:rFonts w:ascii="Calibri" w:hAnsi="Calibri"/>
          <w:sz w:val="26"/>
          <w:szCs w:val="26"/>
        </w:rPr>
      </w:pPr>
    </w:p>
    <w:p w:rsidR="005146F0" w:rsidRPr="00B3769A" w:rsidRDefault="005146F0" w:rsidP="008A4088">
      <w:pPr>
        <w:jc w:val="both"/>
        <w:rPr>
          <w:rFonts w:ascii="Calibri" w:hAnsi="Calibri"/>
          <w:sz w:val="26"/>
          <w:szCs w:val="26"/>
        </w:rPr>
      </w:pPr>
    </w:p>
    <w:p w:rsidR="002B6B68" w:rsidRPr="00B3769A" w:rsidRDefault="005146F0" w:rsidP="008A4088">
      <w:pPr>
        <w:jc w:val="both"/>
        <w:rPr>
          <w:rFonts w:ascii="Calibri" w:hAnsi="Calibri"/>
          <w:sz w:val="26"/>
          <w:szCs w:val="26"/>
        </w:rPr>
      </w:pPr>
      <w:r w:rsidRPr="00B3769A">
        <w:rPr>
          <w:rFonts w:ascii="Calibri" w:hAnsi="Calibri"/>
          <w:sz w:val="26"/>
          <w:szCs w:val="26"/>
        </w:rPr>
        <w:t>Mr Green</w:t>
      </w:r>
      <w:r w:rsidR="002B6B68" w:rsidRPr="00B3769A">
        <w:rPr>
          <w:rFonts w:ascii="Calibri" w:hAnsi="Calibri"/>
          <w:sz w:val="26"/>
          <w:szCs w:val="26"/>
        </w:rPr>
        <w:t xml:space="preserve">  </w:t>
      </w:r>
    </w:p>
    <w:sectPr w:rsidR="002B6B68" w:rsidRPr="00B3769A" w:rsidSect="007F0905">
      <w:pgSz w:w="11906" w:h="16838"/>
      <w:pgMar w:top="720" w:right="720" w:bottom="720" w:left="720" w:header="709" w:footer="709" w:gutter="0"/>
      <w:pgBorders>
        <w:top w:val="double" w:sz="6" w:space="1" w:color="FF0000"/>
        <w:left w:val="double" w:sz="6" w:space="4" w:color="FF0000"/>
        <w:bottom w:val="double" w:sz="6" w:space="1" w:color="FF0000"/>
        <w:right w:val="double" w:sz="6" w:space="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75pt;height:17.25pt;visibility:visible;mso-wrap-style:square" o:bullet="t">
        <v:imagedata r:id="rId1" o:title=""/>
      </v:shape>
    </w:pict>
  </w:numPicBullet>
  <w:abstractNum w:abstractNumId="0" w15:restartNumberingAfterBreak="0">
    <w:nsid w:val="02400450"/>
    <w:multiLevelType w:val="hybridMultilevel"/>
    <w:tmpl w:val="1EA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E288E"/>
    <w:multiLevelType w:val="hybridMultilevel"/>
    <w:tmpl w:val="167276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CE75AF0"/>
    <w:multiLevelType w:val="hybridMultilevel"/>
    <w:tmpl w:val="FAE4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16EE1"/>
    <w:multiLevelType w:val="hybridMultilevel"/>
    <w:tmpl w:val="DC9A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E"/>
    <w:rsid w:val="00075427"/>
    <w:rsid w:val="0017157C"/>
    <w:rsid w:val="00177E6D"/>
    <w:rsid w:val="0019381E"/>
    <w:rsid w:val="001E2C47"/>
    <w:rsid w:val="002041C8"/>
    <w:rsid w:val="00233EFB"/>
    <w:rsid w:val="00276E84"/>
    <w:rsid w:val="002A2269"/>
    <w:rsid w:val="002B285A"/>
    <w:rsid w:val="002B2AA5"/>
    <w:rsid w:val="002B6B68"/>
    <w:rsid w:val="002E5148"/>
    <w:rsid w:val="002F6233"/>
    <w:rsid w:val="00317990"/>
    <w:rsid w:val="003267AA"/>
    <w:rsid w:val="00362B49"/>
    <w:rsid w:val="003759EC"/>
    <w:rsid w:val="0039387D"/>
    <w:rsid w:val="003D1539"/>
    <w:rsid w:val="003F72E9"/>
    <w:rsid w:val="00425E21"/>
    <w:rsid w:val="004276D6"/>
    <w:rsid w:val="00477E12"/>
    <w:rsid w:val="0049040F"/>
    <w:rsid w:val="0049532C"/>
    <w:rsid w:val="005062F6"/>
    <w:rsid w:val="005146F0"/>
    <w:rsid w:val="0051523D"/>
    <w:rsid w:val="00522178"/>
    <w:rsid w:val="0054076D"/>
    <w:rsid w:val="00554FD3"/>
    <w:rsid w:val="0056204D"/>
    <w:rsid w:val="005A2966"/>
    <w:rsid w:val="006749CC"/>
    <w:rsid w:val="006E7902"/>
    <w:rsid w:val="007F0905"/>
    <w:rsid w:val="00810344"/>
    <w:rsid w:val="008146DE"/>
    <w:rsid w:val="00860486"/>
    <w:rsid w:val="0088244F"/>
    <w:rsid w:val="008A4088"/>
    <w:rsid w:val="008D6AF4"/>
    <w:rsid w:val="009668E1"/>
    <w:rsid w:val="009910CA"/>
    <w:rsid w:val="009B2837"/>
    <w:rsid w:val="009B3FAD"/>
    <w:rsid w:val="009E303A"/>
    <w:rsid w:val="00A07CE3"/>
    <w:rsid w:val="00A3727D"/>
    <w:rsid w:val="00AA176E"/>
    <w:rsid w:val="00AF3DF9"/>
    <w:rsid w:val="00B30819"/>
    <w:rsid w:val="00B3769A"/>
    <w:rsid w:val="00B765A8"/>
    <w:rsid w:val="00B85981"/>
    <w:rsid w:val="00BF4ACF"/>
    <w:rsid w:val="00C2441A"/>
    <w:rsid w:val="00C525AF"/>
    <w:rsid w:val="00C54993"/>
    <w:rsid w:val="00CA1B02"/>
    <w:rsid w:val="00CB12C5"/>
    <w:rsid w:val="00D10F8E"/>
    <w:rsid w:val="00D50833"/>
    <w:rsid w:val="00E166E5"/>
    <w:rsid w:val="00E37E33"/>
    <w:rsid w:val="00E40DDE"/>
    <w:rsid w:val="00E523FC"/>
    <w:rsid w:val="00E57F4E"/>
    <w:rsid w:val="00E76275"/>
    <w:rsid w:val="00E90B79"/>
    <w:rsid w:val="00EA672D"/>
    <w:rsid w:val="00ED2995"/>
    <w:rsid w:val="00F339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ADED3E5"/>
  <w15:docId w15:val="{2228312C-F900-4A8C-B40B-0326B746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2995"/>
    <w:rPr>
      <w:rFonts w:ascii="Tahoma" w:hAnsi="Tahoma" w:cs="Tahoma"/>
      <w:sz w:val="16"/>
      <w:szCs w:val="16"/>
    </w:rPr>
  </w:style>
  <w:style w:type="character" w:customStyle="1" w:styleId="BalloonTextChar">
    <w:name w:val="Balloon Text Char"/>
    <w:basedOn w:val="DefaultParagraphFont"/>
    <w:link w:val="BalloonText"/>
    <w:rsid w:val="00ED2995"/>
    <w:rPr>
      <w:rFonts w:ascii="Tahoma" w:hAnsi="Tahoma" w:cs="Tahoma"/>
      <w:sz w:val="16"/>
      <w:szCs w:val="16"/>
    </w:rPr>
  </w:style>
  <w:style w:type="paragraph" w:customStyle="1" w:styleId="StyleJustifiedLeft06cmRight06cm">
    <w:name w:val="Style Justified Left:  0.6 cm Right:  0.6 cm"/>
    <w:basedOn w:val="Normal"/>
    <w:rsid w:val="008D6AF4"/>
    <w:pPr>
      <w:spacing w:before="120" w:after="120"/>
      <w:ind w:left="340" w:right="340"/>
      <w:jc w:val="both"/>
    </w:pPr>
    <w:rPr>
      <w:szCs w:val="20"/>
    </w:rPr>
  </w:style>
  <w:style w:type="paragraph" w:styleId="ListParagraph">
    <w:name w:val="List Paragraph"/>
    <w:basedOn w:val="Normal"/>
    <w:uiPriority w:val="34"/>
    <w:qFormat/>
    <w:rsid w:val="002B2AA5"/>
    <w:pPr>
      <w:ind w:left="720"/>
      <w:contextualSpacing/>
    </w:pPr>
  </w:style>
  <w:style w:type="character" w:styleId="Hyperlink">
    <w:name w:val="Hyperlink"/>
    <w:basedOn w:val="DefaultParagraphFont"/>
    <w:unhideWhenUsed/>
    <w:rsid w:val="00BF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Walton</dc:creator>
  <cp:lastModifiedBy>Joseph Green</cp:lastModifiedBy>
  <cp:revision>2</cp:revision>
  <cp:lastPrinted>2022-05-16T13:44:00Z</cp:lastPrinted>
  <dcterms:created xsi:type="dcterms:W3CDTF">2022-05-16T13:46:00Z</dcterms:created>
  <dcterms:modified xsi:type="dcterms:W3CDTF">2022-05-16T13:46:00Z</dcterms:modified>
</cp:coreProperties>
</file>